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97D" w:rsidRPr="007D28D3" w:rsidP="00F039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№ 5-0</w:t>
      </w:r>
      <w:r w:rsidRPr="007D28D3" w:rsidR="000A7D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231</w:t>
      </w:r>
      <w:r w:rsidRPr="007D28D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-1201/2026</w:t>
      </w:r>
    </w:p>
    <w:p w:rsidR="00F0397D" w:rsidRPr="007D28D3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0397D" w:rsidRPr="007D28D3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административного наказания</w:t>
      </w:r>
    </w:p>
    <w:p w:rsidR="00F0397D" w:rsidRPr="007D28D3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97D" w:rsidRPr="007D28D3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467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 года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п.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Солнечный,  Сургутский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8D3">
        <w:rPr>
          <w:rFonts w:ascii="Times New Roman" w:hAnsi="Times New Roman" w:cs="Times New Roman"/>
          <w:sz w:val="28"/>
          <w:szCs w:val="28"/>
        </w:rPr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Югры, на основании постановления председателя Сургутского районного суда от 04.12.2025 года,</w:t>
      </w: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hAnsi="Times New Roman" w:cs="Times New Roman"/>
          <w:sz w:val="28"/>
          <w:szCs w:val="28"/>
        </w:rPr>
        <w:t>Ким</w:t>
      </w:r>
      <w:r w:rsidRPr="007D28D3" w:rsidR="00DE4534">
        <w:rPr>
          <w:rFonts w:ascii="Times New Roman" w:hAnsi="Times New Roman" w:cs="Times New Roman"/>
          <w:sz w:val="28"/>
          <w:szCs w:val="28"/>
        </w:rPr>
        <w:t>а</w:t>
      </w:r>
      <w:r w:rsidRPr="007D28D3">
        <w:rPr>
          <w:rFonts w:ascii="Times New Roman" w:hAnsi="Times New Roman" w:cs="Times New Roman"/>
          <w:sz w:val="28"/>
          <w:szCs w:val="28"/>
        </w:rPr>
        <w:t xml:space="preserve"> Олега Николаевича</w:t>
      </w:r>
      <w:r w:rsidRPr="007D28D3">
        <w:rPr>
          <w:rFonts w:ascii="Times New Roman" w:hAnsi="Times New Roman" w:cs="Times New Roman"/>
          <w:sz w:val="28"/>
          <w:szCs w:val="28"/>
        </w:rPr>
        <w:t xml:space="preserve">, </w:t>
      </w:r>
      <w:r w:rsidRPr="00DA7490" w:rsidR="00DA7490">
        <w:rPr>
          <w:rFonts w:ascii="Times New Roman" w:hAnsi="Times New Roman" w:cs="Times New Roman"/>
          <w:sz w:val="28"/>
          <w:szCs w:val="28"/>
        </w:rPr>
        <w:t>***</w:t>
      </w:r>
      <w:r w:rsidRPr="007D28D3" w:rsidR="00DE4534">
        <w:rPr>
          <w:rFonts w:ascii="Times New Roman" w:hAnsi="Times New Roman" w:cs="Times New Roman"/>
          <w:sz w:val="28"/>
          <w:szCs w:val="28"/>
        </w:rPr>
        <w:t>,</w:t>
      </w: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97D" w:rsidRPr="007D28D3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F0397D" w:rsidRPr="007D28D3" w:rsidP="00F0397D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29.10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О.Н.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490" w:rsidR="00DA749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уплатил в установленный ст. 32.2 КоАП РФ срок административный штраф в размере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Pr="007D28D3" w:rsidR="006E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назначенный постановлением </w:t>
      </w:r>
      <w:r w:rsidRPr="007D28D3" w:rsidR="0060144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D28D3">
        <w:rPr>
          <w:rFonts w:ascii="Times New Roman" w:hAnsi="Times New Roman" w:cs="Times New Roman"/>
          <w:sz w:val="28"/>
          <w:szCs w:val="28"/>
        </w:rPr>
        <w:t>18810</w:t>
      </w:r>
      <w:r w:rsidRPr="007D28D3" w:rsidR="004A4D32">
        <w:rPr>
          <w:rFonts w:ascii="Times New Roman" w:hAnsi="Times New Roman" w:cs="Times New Roman"/>
          <w:sz w:val="28"/>
          <w:szCs w:val="28"/>
        </w:rPr>
        <w:t>0862</w:t>
      </w:r>
      <w:r w:rsidRPr="007D28D3">
        <w:rPr>
          <w:rFonts w:ascii="Times New Roman" w:hAnsi="Times New Roman" w:cs="Times New Roman"/>
          <w:sz w:val="28"/>
          <w:szCs w:val="28"/>
        </w:rPr>
        <w:t>50725049914</w:t>
      </w:r>
      <w:r w:rsidRPr="007D28D3">
        <w:rPr>
          <w:rFonts w:ascii="Times New Roman" w:hAnsi="Times New Roman" w:cs="Times New Roman"/>
          <w:sz w:val="28"/>
          <w:szCs w:val="28"/>
        </w:rPr>
        <w:t xml:space="preserve"> от </w:t>
      </w:r>
      <w:r w:rsidRPr="007D28D3">
        <w:rPr>
          <w:rFonts w:ascii="Times New Roman" w:hAnsi="Times New Roman" w:cs="Times New Roman"/>
          <w:sz w:val="28"/>
          <w:szCs w:val="28"/>
        </w:rPr>
        <w:t xml:space="preserve">25.07.2025 </w:t>
      </w:r>
      <w:r w:rsidRPr="007D28D3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правонарушении, предусмотренном </w:t>
      </w:r>
      <w:r w:rsidRPr="007D28D3">
        <w:rPr>
          <w:rFonts w:ascii="Times New Roman" w:hAnsi="Times New Roman" w:cs="Times New Roman"/>
          <w:sz w:val="28"/>
          <w:szCs w:val="28"/>
        </w:rPr>
        <w:t>ч.2</w:t>
      </w:r>
      <w:r w:rsidRPr="007D28D3" w:rsidR="006E2AD7">
        <w:rPr>
          <w:rFonts w:ascii="Times New Roman" w:hAnsi="Times New Roman" w:cs="Times New Roman"/>
          <w:sz w:val="28"/>
          <w:szCs w:val="28"/>
        </w:rPr>
        <w:t xml:space="preserve"> </w:t>
      </w:r>
      <w:r w:rsidRPr="007D28D3">
        <w:rPr>
          <w:rFonts w:ascii="Times New Roman" w:hAnsi="Times New Roman" w:cs="Times New Roman"/>
          <w:sz w:val="28"/>
          <w:szCs w:val="28"/>
        </w:rPr>
        <w:t>ст.12.</w:t>
      </w:r>
      <w:r w:rsidR="00C255EF">
        <w:rPr>
          <w:rFonts w:ascii="Times New Roman" w:hAnsi="Times New Roman" w:cs="Times New Roman"/>
          <w:sz w:val="28"/>
          <w:szCs w:val="28"/>
        </w:rPr>
        <w:t xml:space="preserve">9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РФ. В отношении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Кима О.Н.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протокол об административном правонарушении, предусмотренном ч. 1 ст. 20.25 КоАП РФ.</w:t>
      </w:r>
    </w:p>
    <w:p w:rsidR="007D28D3" w:rsidRPr="007D28D3" w:rsidP="007D2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О.Н.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времени рассмотрения дела извещался надлежащим образом, в судебное заседание не явился, о причинах неявки суд не уведомил, ходатайств об отложении дела не заявлял. При таких обстоятельствах считаю возможным рассмотреть дело в отсутствие Кима О.Н.</w:t>
      </w: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7D28D3" w:rsidR="00DE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Кима О.Н.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подтверждается материалами дела: протоколом от </w:t>
      </w:r>
      <w:r w:rsidRPr="007D28D3" w:rsidR="00DE453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.12.2025 года, копией постановления </w:t>
      </w:r>
      <w:r w:rsidRPr="007D28D3" w:rsidR="00DE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7D28D3" w:rsidR="00DE4534">
        <w:rPr>
          <w:rFonts w:ascii="Times New Roman" w:hAnsi="Times New Roman" w:cs="Times New Roman"/>
          <w:sz w:val="28"/>
          <w:szCs w:val="28"/>
        </w:rPr>
        <w:t xml:space="preserve">18810086250725049914 от 25.07.2025 по делу об административном правонарушении, предусмотренном ч.2 ст.12.9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сведениями о прохождении почтового отправления. </w:t>
      </w: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Деяние </w:t>
      </w:r>
      <w:r w:rsidRPr="007D28D3" w:rsidR="00DE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Кима О.Н.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квалификации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исключающих производство по делу, не имеется. </w:t>
      </w: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и отягчающих административную ответственность </w:t>
      </w:r>
      <w:r w:rsidRPr="007D28D3" w:rsidR="00DE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Кима О.Н.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усматриваю.</w:t>
      </w: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учитывается характер совершенного административного правонарушения, личность виновного, его имущественное положение.</w:t>
      </w: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ст. ст. 29.9-29.11 КоАП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РФ,  мировой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</w:t>
      </w:r>
    </w:p>
    <w:p w:rsidR="00F0397D" w:rsidRPr="007D28D3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601446" w:rsidRPr="007D28D3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97D" w:rsidRPr="007D28D3" w:rsidP="00F0397D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D28D3" w:rsidR="003C035B">
        <w:rPr>
          <w:rFonts w:ascii="Times New Roman" w:hAnsi="Times New Roman" w:cs="Times New Roman"/>
          <w:sz w:val="28"/>
          <w:szCs w:val="28"/>
        </w:rPr>
        <w:t>Кима Олега Николаевича</w:t>
      </w:r>
      <w:r w:rsidRPr="007D28D3" w:rsidR="003C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наказание в виде административного штрафа в размере </w:t>
      </w:r>
      <w:r w:rsidRPr="007D28D3" w:rsidR="00FE3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7D28D3" w:rsidR="003C03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28D3" w:rsidR="00FE332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F0397D" w:rsidRPr="007D28D3" w:rsidP="00F0397D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необходимо перечислить на счет 03100643000000018700 в ОКЦ №8 УГУ Банка России//УФК по Ханты-Мансийскому автономному округу - Югре г. Ханты-Мансийск; БИК 007162163; ИНН 8601 073664; КПП 8601 01 001;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кор.сч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40102810245370000007, ОКТМО 718 26 000; КБК 72011601203019000140. Получатель УФК по ХМАО-Югре (Департамент административного обеспечения ХМАО-Югры, л/с 04872</w:t>
      </w:r>
      <w:r w:rsidRPr="007D28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08080). УИН </w:t>
      </w:r>
      <w:r w:rsidRPr="00C255EF" w:rsidR="00C255EF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0412365400125002312620140</w:t>
      </w:r>
      <w:r w:rsidR="00C25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 w:rsidR="00F0397D" w:rsidRPr="007D28D3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– Югры в течение 10 дней со дня вручения или получения копии постановления. </w:t>
      </w:r>
    </w:p>
    <w:p w:rsidR="00F0397D" w:rsidRPr="007D28D3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D30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F0397D" w:rsidRPr="007D28D3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</w:t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И.А. Галбарцева </w:t>
      </w:r>
    </w:p>
    <w:p w:rsidR="00F0397D" w:rsidRPr="007D28D3" w:rsidP="00F03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B60" w:rsidRPr="007D28D3" w:rsidP="00F03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F0397D">
      <w:pgSz w:w="11906" w:h="16838"/>
      <w:pgMar w:top="993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7D"/>
    <w:rsid w:val="0002467A"/>
    <w:rsid w:val="000A7DE3"/>
    <w:rsid w:val="003C035B"/>
    <w:rsid w:val="004A4D32"/>
    <w:rsid w:val="004E2B60"/>
    <w:rsid w:val="00601446"/>
    <w:rsid w:val="006E2AD7"/>
    <w:rsid w:val="007D2266"/>
    <w:rsid w:val="007D28D3"/>
    <w:rsid w:val="009E7874"/>
    <w:rsid w:val="00AF0CFB"/>
    <w:rsid w:val="00C255EF"/>
    <w:rsid w:val="00DA7490"/>
    <w:rsid w:val="00DE4534"/>
    <w:rsid w:val="00DE6D30"/>
    <w:rsid w:val="00F0397D"/>
    <w:rsid w:val="00FE33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E657CA-95E0-414F-B4BD-DAF37DE8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